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53C3" w14:textId="1C8A7C27" w:rsidR="00B552D8" w:rsidRDefault="00047EA3">
      <w:pPr>
        <w:snapToGrid w:val="0"/>
        <w:jc w:val="center"/>
      </w:pPr>
      <w:r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EA62E" wp14:editId="14AA0942">
                <wp:simplePos x="0" y="0"/>
                <wp:positionH relativeFrom="column">
                  <wp:posOffset>-215359</wp:posOffset>
                </wp:positionH>
                <wp:positionV relativeFrom="paragraph">
                  <wp:posOffset>4489</wp:posOffset>
                </wp:positionV>
                <wp:extent cx="702945" cy="1404618"/>
                <wp:effectExtent l="0" t="0" r="20955" b="2413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973E4F" w14:textId="77777777" w:rsidR="00B552D8" w:rsidRDefault="00047E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2EA62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95pt;margin-top:.35pt;width:55.35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T0DQIAAPwDAAAOAAAAZHJzL2Uyb0RvYy54bWysU12O0zAQfkfiDpbfaX6U7rZR0xVsVYS0&#10;AqTCAVzHaSz5D9ttUi6AxAGW5z0AB+BAu+dg7IRuF3hC+MHxzHz5PPPNeHHVS4EOzDquVYWzSYoR&#10;U1TXXO0q/PHD+sUMI+eJqonQilX4yBy+Wj5/tuhMyXLdalEzi4BEubIzFW69N2WSONoySdxEG6Yg&#10;2GgriQfT7pLakg7YpUjyNL1IOm1rYzVlzoF3NQTxMvI3DaP+XdM45pGoMOTm427jvg17slyQcmeJ&#10;aTkd0yD/kIUkXMGlJ6oV8QTtLf+DSnJqtdONn1AtE900nLJYA1STpb9Vs2mJYbEWEMeZk0zu/9HS&#10;t4f3FvEaeoeRIhJa9HD75f77t4fbH/d3X1EeFOqMKwG4MQD1/SvdB/Tod+AMhfeNleELJSGIg9bH&#10;k76s94iC8zLN58UUIwqhrEiLi2wWaJLHv411/jXTEoVDhS30L8pKDjfOD9BfkHCZ04LXay5ENOxu&#10;ey0sOhDo9Tqukf0JTCjUVXg+zWeR+UnMnVOkcf2NIqSwIq4drooMI0woKCfINcgSTr7f9qNWW10f&#10;QUJ4LlBbq+1njDoYvQq7T3tiGUbijYLezrOiCLMajWJ6mYNhzyPb8whRFKgq7DEajtd+mG8YMEP8&#10;jdoYGjoRJTIv916veZQyJDdkNOYMIxabMT6HMMPndkQ9PtrlTwAAAP//AwBQSwMEFAAGAAgAAAAh&#10;APsbjBnbAAAABwEAAA8AAABkcnMvZG93bnJldi54bWxMj8FqwzAQRO+F/oPYQG+JHKc4jeN1KIVC&#10;r3UCuSrW1jaxVkZSYrtfX/XUHocZZt4Uh8n04k7Od5YR1qsEBHFtdccNwun4vnwB4YNirXrLhDCT&#10;h0P5+FCoXNuRP+lehUbEEva5QmhDGHIpfd2SUX5lB+LofVlnVIjSNVI7NcZy08s0STJpVMdxoVUD&#10;vbVUX6ubQRjnWZ7sseNBhnPlsqvtvj+eEZ8W0+seRKAp/IXhFz+iQxmZLvbG2oseYbnZ7GIUYQsi&#10;2tssHrkgpOl6B7Is5H/+8gcAAP//AwBQSwECLQAUAAYACAAAACEAtoM4kv4AAADhAQAAEwAAAAAA&#10;AAAAAAAAAAAAAAAAW0NvbnRlbnRfVHlwZXNdLnhtbFBLAQItABQABgAIAAAAIQA4/SH/1gAAAJQB&#10;AAALAAAAAAAAAAAAAAAAAC8BAABfcmVscy8ucmVsc1BLAQItABQABgAIAAAAIQClg1T0DQIAAPwD&#10;AAAOAAAAAAAAAAAAAAAAAC4CAABkcnMvZTJvRG9jLnhtbFBLAQItABQABgAIAAAAIQD7G4wZ2wAA&#10;AAcBAAAPAAAAAAAAAAAAAAAAAGcEAABkcnMvZG93bnJldi54bWxQSwUGAAAAAAQABADzAAAAbwUA&#10;AAAA&#10;" strokeweight=".26467mm">
                <v:textbox style="mso-fit-shape-to-text:t">
                  <w:txbxContent>
                    <w:p w14:paraId="0A973E4F" w14:textId="77777777" w:rsidR="00B552D8" w:rsidRDefault="00047EA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28"/>
          <w:szCs w:val="28"/>
        </w:rPr>
        <w:t>臺北市11</w:t>
      </w:r>
      <w:r w:rsidR="00550C87">
        <w:rPr>
          <w:rFonts w:ascii="標楷體" w:eastAsia="標楷體" w:hAnsi="標楷體" w:hint="eastAsia"/>
          <w:b/>
          <w:bCs/>
          <w:sz w:val="28"/>
          <w:szCs w:val="28"/>
        </w:rPr>
        <w:t>4</w:t>
      </w:r>
      <w:r>
        <w:rPr>
          <w:rFonts w:ascii="標楷體" w:eastAsia="標楷體" w:hAnsi="標楷體"/>
          <w:b/>
          <w:bCs/>
          <w:sz w:val="28"/>
          <w:szCs w:val="28"/>
        </w:rPr>
        <w:t>年度國民小學推動兒童深耕閱讀活動─閱讀校楷模推薦表</w:t>
      </w:r>
    </w:p>
    <w:tbl>
      <w:tblPr>
        <w:tblW w:w="107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258"/>
        <w:gridCol w:w="1341"/>
        <w:gridCol w:w="1525"/>
        <w:gridCol w:w="213"/>
        <w:gridCol w:w="1312"/>
        <w:gridCol w:w="153"/>
        <w:gridCol w:w="1372"/>
        <w:gridCol w:w="1526"/>
        <w:gridCol w:w="1315"/>
      </w:tblGrid>
      <w:tr w:rsidR="00B552D8" w14:paraId="6917048F" w14:textId="77777777">
        <w:trPr>
          <w:trHeight w:val="543"/>
        </w:trPr>
        <w:tc>
          <w:tcPr>
            <w:tcW w:w="107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20F3" w14:textId="5FC218F6" w:rsidR="00B552D8" w:rsidRDefault="00047EA3">
            <w:pPr>
              <w:pStyle w:val="2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臺北市11</w:t>
            </w:r>
            <w:r w:rsidR="00550C8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年度國民小學推動兒童深耕閱讀活動─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閱讀校楷模推薦表</w:t>
            </w:r>
          </w:p>
        </w:tc>
      </w:tr>
      <w:tr w:rsidR="00B552D8" w14:paraId="166E5745" w14:textId="77777777">
        <w:trPr>
          <w:trHeight w:val="424"/>
        </w:trPr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CC93" w14:textId="77777777" w:rsidR="00B552D8" w:rsidRDefault="00047EA3">
            <w:pPr>
              <w:pStyle w:val="2"/>
              <w:snapToGrid w:val="0"/>
              <w:spacing w:after="0" w:line="40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學校推薦編號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E917" w14:textId="77777777" w:rsidR="00B552D8" w:rsidRDefault="00047EA3">
            <w:pPr>
              <w:pStyle w:val="2"/>
              <w:snapToGrid w:val="0"/>
              <w:spacing w:after="0" w:line="400" w:lineRule="exact"/>
              <w:ind w:left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（由教務處填寫）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C7FC" w14:textId="77777777" w:rsidR="00B552D8" w:rsidRDefault="00047EA3">
            <w:pPr>
              <w:pStyle w:val="2"/>
              <w:snapToGrid w:val="0"/>
              <w:spacing w:after="0" w:line="40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E3F7" w14:textId="77777777" w:rsidR="00B552D8" w:rsidRDefault="00047EA3">
            <w:pPr>
              <w:pStyle w:val="2"/>
              <w:snapToGrid w:val="0"/>
              <w:spacing w:after="0" w:line="40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043</w:t>
            </w:r>
          </w:p>
        </w:tc>
      </w:tr>
      <w:tr w:rsidR="00B552D8" w14:paraId="6338E0E0" w14:textId="77777777">
        <w:trPr>
          <w:trHeight w:val="631"/>
        </w:trPr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B20F" w14:textId="77777777" w:rsidR="00B552D8" w:rsidRDefault="00047EA3">
            <w:pPr>
              <w:pStyle w:val="2"/>
              <w:snapToGrid w:val="0"/>
              <w:spacing w:after="0" w:line="240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A192" w14:textId="77777777" w:rsidR="00B552D8" w:rsidRDefault="00B552D8">
            <w:pPr>
              <w:pStyle w:val="2"/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39BF" w14:textId="77777777" w:rsidR="00B552D8" w:rsidRDefault="00047EA3">
            <w:pPr>
              <w:pStyle w:val="2"/>
              <w:snapToGrid w:val="0"/>
              <w:spacing w:after="0" w:line="240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C612D" w14:textId="77777777" w:rsidR="00B552D8" w:rsidRDefault="00047EA3">
            <w:pPr>
              <w:pStyle w:val="2"/>
              <w:snapToGrid w:val="0"/>
              <w:spacing w:after="0" w:line="240" w:lineRule="auto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臺北市國語實驗國民小學</w:t>
            </w:r>
          </w:p>
        </w:tc>
      </w:tr>
      <w:tr w:rsidR="00B552D8" w14:paraId="2A7957D9" w14:textId="77777777">
        <w:trPr>
          <w:trHeight w:val="627"/>
        </w:trPr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CFF0" w14:textId="77777777" w:rsidR="00B552D8" w:rsidRDefault="00047EA3">
            <w:pPr>
              <w:pStyle w:val="2"/>
              <w:snapToGrid w:val="0"/>
              <w:spacing w:after="0" w:line="240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    級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E681" w14:textId="77777777" w:rsidR="00B552D8" w:rsidRDefault="00047EA3">
            <w:pPr>
              <w:pStyle w:val="2"/>
              <w:snapToGrid w:val="0"/>
              <w:spacing w:after="0" w:line="240" w:lineRule="auto"/>
              <w:ind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   班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C52C" w14:textId="77777777" w:rsidR="00B552D8" w:rsidRDefault="00047EA3">
            <w:pPr>
              <w:pStyle w:val="2"/>
              <w:snapToGrid w:val="0"/>
              <w:spacing w:after="0" w:line="240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指導教師</w:t>
            </w: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E873" w14:textId="77777777" w:rsidR="00B552D8" w:rsidRDefault="00047EA3">
            <w:pPr>
              <w:pStyle w:val="2"/>
              <w:snapToGrid w:val="0"/>
              <w:spacing w:after="0" w:line="240" w:lineRule="auto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老師</w:t>
            </w:r>
          </w:p>
        </w:tc>
      </w:tr>
      <w:tr w:rsidR="00B552D8" w14:paraId="0CF0DA5A" w14:textId="77777777">
        <w:trPr>
          <w:trHeight w:val="574"/>
        </w:trPr>
        <w:tc>
          <w:tcPr>
            <w:tcW w:w="1072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BF208" w14:textId="6F50BAFD" w:rsidR="00B552D8" w:rsidRDefault="00047EA3">
            <w:r>
              <w:rPr>
                <w:rFonts w:ascii="標楷體" w:eastAsia="標楷體" w:hAnsi="標楷體"/>
                <w:b/>
              </w:rPr>
              <w:t>個人借閱紀錄</w:t>
            </w:r>
            <w:r>
              <w:rPr>
                <w:rFonts w:ascii="標楷體" w:eastAsia="標楷體" w:hAnsi="標楷體"/>
              </w:rPr>
              <w:t>：請依據11</w:t>
            </w:r>
            <w:r w:rsidR="00550C8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學年度閱讀成果調查(</w:t>
            </w:r>
            <w:r>
              <w:rPr>
                <w:rFonts w:ascii="標楷體" w:eastAsia="標楷體" w:hAnsi="標楷體"/>
                <w:b/>
                <w:color w:val="FF0000"/>
              </w:rPr>
              <w:t>統計期間：11</w:t>
            </w:r>
            <w:r w:rsidR="00550C87"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>
              <w:rPr>
                <w:rFonts w:ascii="標楷體" w:eastAsia="標楷體" w:hAnsi="標楷體"/>
                <w:b/>
                <w:color w:val="FF0000"/>
              </w:rPr>
              <w:t>.8.1~11</w:t>
            </w:r>
            <w:r w:rsidR="00550C87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>
              <w:rPr>
                <w:rFonts w:ascii="標楷體" w:eastAsia="標楷體" w:hAnsi="標楷體"/>
                <w:b/>
                <w:color w:val="FF0000"/>
              </w:rPr>
              <w:t>.2.</w:t>
            </w:r>
            <w:r w:rsidR="00550C87">
              <w:rPr>
                <w:rFonts w:ascii="標楷體" w:eastAsia="標楷體" w:hAnsi="標楷體" w:hint="eastAsia"/>
                <w:b/>
                <w:color w:val="FF0000"/>
              </w:rPr>
              <w:t>28</w:t>
            </w:r>
            <w:r>
              <w:rPr>
                <w:rFonts w:ascii="標楷體" w:eastAsia="標楷體" w:hAnsi="標楷體"/>
              </w:rPr>
              <w:t>)填入</w:t>
            </w:r>
          </w:p>
        </w:tc>
      </w:tr>
      <w:tr w:rsidR="00B552D8" w14:paraId="74BBC2A9" w14:textId="77777777">
        <w:trPr>
          <w:trHeight w:val="528"/>
        </w:trPr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56014" w14:textId="77777777" w:rsidR="00B552D8" w:rsidRDefault="00047E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閱讀來源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8746" w14:textId="77777777" w:rsidR="00B552D8" w:rsidRDefault="00047E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校內圖書館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887B" w14:textId="77777777" w:rsidR="00B552D8" w:rsidRDefault="00047E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班級圖書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C0DB" w14:textId="77777777" w:rsidR="00B552D8" w:rsidRDefault="00047E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閱讀筆記</w:t>
            </w:r>
          </w:p>
          <w:p w14:paraId="53147A28" w14:textId="77777777" w:rsidR="00B552D8" w:rsidRDefault="00047EA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(心得、報告等)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4040" w14:textId="77777777" w:rsidR="00B552D8" w:rsidRDefault="00047EA3">
            <w:pPr>
              <w:jc w:val="center"/>
            </w:pPr>
            <w:r>
              <w:rPr>
                <w:rFonts w:ascii="標楷體" w:eastAsia="標楷體" w:hAnsi="標楷體"/>
                <w:szCs w:val="20"/>
              </w:rPr>
              <w:t>市立圖書館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AA6C" w14:textId="77777777" w:rsidR="00B552D8" w:rsidRDefault="00047E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1315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BC8A" w14:textId="77777777" w:rsidR="00B552D8" w:rsidRDefault="00047EA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閱讀總數</w:t>
            </w:r>
          </w:p>
        </w:tc>
      </w:tr>
      <w:tr w:rsidR="00B552D8" w14:paraId="2AD790E1" w14:textId="77777777">
        <w:trPr>
          <w:trHeight w:val="543"/>
        </w:trPr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C700" w14:textId="77777777" w:rsidR="00B552D8" w:rsidRDefault="00047E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記錄筆數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43B6" w14:textId="77777777" w:rsidR="00B552D8" w:rsidRDefault="00B552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687F" w14:textId="77777777" w:rsidR="00B552D8" w:rsidRDefault="00B552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9FA3" w14:textId="77777777" w:rsidR="00B552D8" w:rsidRDefault="00B552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DFF56" w14:textId="77777777" w:rsidR="00B552D8" w:rsidRDefault="00B552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7F41" w14:textId="77777777" w:rsidR="00B552D8" w:rsidRDefault="00B552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A180" w14:textId="77777777" w:rsidR="00B552D8" w:rsidRDefault="00B552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52D8" w14:paraId="3240479F" w14:textId="77777777">
        <w:trPr>
          <w:trHeight w:val="1173"/>
        </w:trPr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D85D" w14:textId="77777777" w:rsidR="00B552D8" w:rsidRDefault="00047EA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負責人</w:t>
            </w:r>
          </w:p>
          <w:p w14:paraId="1BC22C59" w14:textId="77777777" w:rsidR="00B552D8" w:rsidRDefault="00047EA3">
            <w:pPr>
              <w:jc w:val="center"/>
            </w:pPr>
            <w:r>
              <w:rPr>
                <w:rFonts w:eastAsia="標楷體"/>
              </w:rPr>
              <w:t>簽名或核章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0D88" w14:textId="77777777" w:rsidR="00B552D8" w:rsidRDefault="00047EA3">
            <w:pPr>
              <w:spacing w:line="220" w:lineRule="exact"/>
              <w:jc w:val="both"/>
            </w:pPr>
            <w:r>
              <w:rPr>
                <w:rFonts w:eastAsia="標楷體"/>
                <w:sz w:val="22"/>
                <w:szCs w:val="22"/>
              </w:rPr>
              <w:t>請至圖書室由焦先生查認：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FBA8D" w14:textId="77777777" w:rsidR="00B552D8" w:rsidRDefault="00047EA3">
            <w:pPr>
              <w:spacing w:line="220" w:lineRule="exact"/>
              <w:jc w:val="both"/>
            </w:pPr>
            <w:r>
              <w:rPr>
                <w:rFonts w:eastAsia="標楷體"/>
                <w:sz w:val="22"/>
                <w:szCs w:val="22"/>
              </w:rPr>
              <w:t>級任老師確認：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48A25" w14:textId="77777777" w:rsidR="00B552D8" w:rsidRDefault="00047EA3">
            <w:pPr>
              <w:spacing w:line="220" w:lineRule="exact"/>
              <w:jc w:val="both"/>
            </w:pPr>
            <w:r>
              <w:rPr>
                <w:rFonts w:eastAsia="標楷體"/>
                <w:sz w:val="22"/>
                <w:szCs w:val="22"/>
              </w:rPr>
              <w:t>家長或級任老師確認：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6C89" w14:textId="77777777" w:rsidR="00B552D8" w:rsidRDefault="00047EA3">
            <w:pPr>
              <w:spacing w:line="220" w:lineRule="exact"/>
              <w:jc w:val="both"/>
            </w:pPr>
            <w:r>
              <w:rPr>
                <w:rFonts w:eastAsia="標楷體"/>
                <w:sz w:val="22"/>
                <w:szCs w:val="22"/>
              </w:rPr>
              <w:t>家長確認：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7500" w14:textId="77777777" w:rsidR="00B552D8" w:rsidRDefault="00047EA3">
            <w:pPr>
              <w:spacing w:line="220" w:lineRule="exact"/>
              <w:jc w:val="both"/>
            </w:pPr>
            <w:r>
              <w:rPr>
                <w:rFonts w:eastAsia="標楷體"/>
                <w:sz w:val="22"/>
                <w:szCs w:val="22"/>
              </w:rPr>
              <w:t>家長或相關單位確認：</w:t>
            </w:r>
          </w:p>
        </w:tc>
        <w:tc>
          <w:tcPr>
            <w:tcW w:w="1315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94171" w14:textId="77777777" w:rsidR="00B552D8" w:rsidRDefault="00B552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52D8" w14:paraId="1AF93F6F" w14:textId="77777777">
        <w:trPr>
          <w:trHeight w:val="522"/>
        </w:trPr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61BF" w14:textId="77777777" w:rsidR="00B552D8" w:rsidRDefault="00047E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閱讀集點樂</w:t>
            </w:r>
          </w:p>
        </w:tc>
        <w:tc>
          <w:tcPr>
            <w:tcW w:w="90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DC10" w14:textId="77777777" w:rsidR="00B552D8" w:rsidRDefault="00047EA3">
            <w:r>
              <w:rPr>
                <w:rFonts w:ascii="標楷體" w:eastAsia="標楷體" w:hAnsi="標楷體"/>
              </w:rPr>
              <w:t>(        )點，</w:t>
            </w:r>
            <w:r>
              <w:rPr>
                <w:rFonts w:eastAsia="標楷體"/>
              </w:rPr>
              <w:t>級任老師確認後簽名：</w:t>
            </w:r>
            <w:r>
              <w:rPr>
                <w:rFonts w:eastAsia="標楷體"/>
              </w:rPr>
              <w:t>(                          )</w:t>
            </w:r>
          </w:p>
        </w:tc>
      </w:tr>
      <w:tr w:rsidR="00B552D8" w14:paraId="0E0F01EA" w14:textId="77777777">
        <w:trPr>
          <w:trHeight w:val="1763"/>
        </w:trPr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5532" w14:textId="77777777" w:rsidR="00B552D8" w:rsidRDefault="00047E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個人簡介</w:t>
            </w:r>
          </w:p>
        </w:tc>
        <w:tc>
          <w:tcPr>
            <w:tcW w:w="90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5122" w14:textId="77777777" w:rsidR="00B552D8" w:rsidRDefault="00047E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(150字以內)</w:t>
            </w:r>
          </w:p>
          <w:p w14:paraId="3C7D4365" w14:textId="77777777" w:rsidR="00B552D8" w:rsidRDefault="00B552D8">
            <w:pPr>
              <w:rPr>
                <w:rFonts w:ascii="標楷體" w:eastAsia="標楷體" w:hAnsi="標楷體"/>
              </w:rPr>
            </w:pPr>
          </w:p>
          <w:p w14:paraId="2C8F3C74" w14:textId="77777777" w:rsidR="00B552D8" w:rsidRDefault="00B552D8">
            <w:pPr>
              <w:rPr>
                <w:rFonts w:ascii="標楷體" w:eastAsia="標楷體" w:hAnsi="標楷體"/>
              </w:rPr>
            </w:pPr>
          </w:p>
        </w:tc>
      </w:tr>
      <w:tr w:rsidR="00B552D8" w14:paraId="2A6460D4" w14:textId="77777777">
        <w:trPr>
          <w:trHeight w:val="1647"/>
        </w:trPr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92454" w14:textId="77777777" w:rsidR="00B552D8" w:rsidRDefault="00047E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我的閱讀</w:t>
            </w:r>
          </w:p>
        </w:tc>
        <w:tc>
          <w:tcPr>
            <w:tcW w:w="90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9ECD" w14:textId="77777777" w:rsidR="00B552D8" w:rsidRDefault="00047E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(100~300字)</w:t>
            </w:r>
          </w:p>
          <w:p w14:paraId="27701B15" w14:textId="77777777" w:rsidR="00B552D8" w:rsidRDefault="00047EA3">
            <w:pPr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例：平時閱讀習慣、選書原則、閱讀方式、閱讀時間安排…等</w:t>
            </w:r>
          </w:p>
          <w:p w14:paraId="12CBAACE" w14:textId="77777777" w:rsidR="00B552D8" w:rsidRDefault="00B552D8">
            <w:pPr>
              <w:rPr>
                <w:rFonts w:ascii="標楷體" w:eastAsia="標楷體" w:hAnsi="標楷體"/>
              </w:rPr>
            </w:pPr>
          </w:p>
        </w:tc>
      </w:tr>
      <w:tr w:rsidR="00B552D8" w14:paraId="2C3F5D98" w14:textId="77777777">
        <w:trPr>
          <w:trHeight w:val="1862"/>
        </w:trPr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5D23" w14:textId="77777777" w:rsidR="00B552D8" w:rsidRDefault="00047E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我最喜歡</w:t>
            </w:r>
          </w:p>
          <w:p w14:paraId="1878E36E" w14:textId="77777777" w:rsidR="00B552D8" w:rsidRDefault="00047E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的一本書</w:t>
            </w:r>
          </w:p>
        </w:tc>
        <w:tc>
          <w:tcPr>
            <w:tcW w:w="90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B306" w14:textId="77777777" w:rsidR="00B552D8" w:rsidRDefault="00047E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(請簡述原因)</w:t>
            </w:r>
          </w:p>
          <w:p w14:paraId="1F15D2A3" w14:textId="77777777" w:rsidR="00B552D8" w:rsidRDefault="00B552D8">
            <w:pPr>
              <w:rPr>
                <w:rFonts w:ascii="標楷體" w:eastAsia="標楷體" w:hAnsi="標楷體"/>
              </w:rPr>
            </w:pPr>
          </w:p>
          <w:p w14:paraId="233E6898" w14:textId="77777777" w:rsidR="00B552D8" w:rsidRDefault="00B552D8">
            <w:pPr>
              <w:rPr>
                <w:rFonts w:ascii="標楷體" w:eastAsia="標楷體" w:hAnsi="標楷體"/>
              </w:rPr>
            </w:pPr>
          </w:p>
        </w:tc>
      </w:tr>
      <w:tr w:rsidR="00B552D8" w14:paraId="0A4227DE" w14:textId="77777777">
        <w:trPr>
          <w:trHeight w:val="2375"/>
        </w:trPr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69E9" w14:textId="77777777" w:rsidR="00B552D8" w:rsidRDefault="00047E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閱讀帶給</w:t>
            </w:r>
          </w:p>
          <w:p w14:paraId="2949D362" w14:textId="77777777" w:rsidR="00B552D8" w:rsidRDefault="00047E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我的感受</w:t>
            </w:r>
          </w:p>
        </w:tc>
        <w:tc>
          <w:tcPr>
            <w:tcW w:w="9015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11E0" w14:textId="77777777" w:rsidR="00B552D8" w:rsidRDefault="00047E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(100~200字)</w:t>
            </w:r>
          </w:p>
          <w:p w14:paraId="5E9D657C" w14:textId="77777777" w:rsidR="00B552D8" w:rsidRDefault="00B552D8">
            <w:pPr>
              <w:rPr>
                <w:rFonts w:ascii="標楷體" w:eastAsia="標楷體" w:hAnsi="標楷體"/>
              </w:rPr>
            </w:pPr>
          </w:p>
          <w:p w14:paraId="574B3F34" w14:textId="77777777" w:rsidR="00B552D8" w:rsidRDefault="00B552D8">
            <w:pPr>
              <w:rPr>
                <w:rFonts w:ascii="標楷體" w:eastAsia="標楷體" w:hAnsi="標楷體"/>
              </w:rPr>
            </w:pPr>
          </w:p>
          <w:p w14:paraId="7CC4A313" w14:textId="77777777" w:rsidR="00B552D8" w:rsidRDefault="00B552D8">
            <w:pPr>
              <w:rPr>
                <w:rFonts w:ascii="標楷體" w:eastAsia="標楷體" w:hAnsi="標楷體"/>
              </w:rPr>
            </w:pPr>
          </w:p>
          <w:p w14:paraId="1EB11367" w14:textId="77777777" w:rsidR="00B552D8" w:rsidRDefault="00B552D8">
            <w:pPr>
              <w:rPr>
                <w:rFonts w:ascii="標楷體" w:eastAsia="標楷體" w:hAnsi="標楷體"/>
              </w:rPr>
            </w:pPr>
          </w:p>
        </w:tc>
      </w:tr>
    </w:tbl>
    <w:p w14:paraId="27003422" w14:textId="77777777" w:rsidR="00B552D8" w:rsidRDefault="00047EA3">
      <w:pPr>
        <w:tabs>
          <w:tab w:val="left" w:pos="284"/>
        </w:tabs>
        <w:autoSpaceDE w:val="0"/>
        <w:ind w:left="960"/>
      </w:pPr>
      <w:r>
        <w:rPr>
          <w:rFonts w:ascii="標楷體" w:eastAsia="標楷體" w:hAnsi="標楷體" w:cs="TTB7CF9C5CtCID-WinCharSetFFFF-H"/>
          <w:b/>
          <w:kern w:val="0"/>
        </w:rPr>
        <w:t xml:space="preserve"> </w:t>
      </w:r>
      <w:r>
        <w:rPr>
          <w:rFonts w:ascii="細明體" w:eastAsia="細明體" w:hAnsi="細明體" w:cs="TTB7CF9C5CtCID-WinCharSetFFFF-H"/>
          <w:kern w:val="0"/>
        </w:rPr>
        <w:t xml:space="preserve">  </w:t>
      </w:r>
      <w:r>
        <w:rPr>
          <w:rFonts w:ascii="標楷體" w:eastAsia="標楷體" w:hAnsi="標楷體" w:cs="TTB7CF9C5CtCID-WinCharSetFFFF-H"/>
          <w:kern w:val="0"/>
        </w:rPr>
        <w:t xml:space="preserve"> 1.請統一</w:t>
      </w:r>
      <w:r>
        <w:rPr>
          <w:rFonts w:ascii="標楷體" w:eastAsia="標楷體" w:hAnsi="標楷體" w:cs="TTB7CF9C5CtCID-WinCharSetFFFF-H"/>
          <w:kern w:val="0"/>
          <w:u w:val="dotted"/>
        </w:rPr>
        <w:t>使用</w:t>
      </w:r>
      <w:r>
        <w:rPr>
          <w:rFonts w:ascii="標楷體" w:eastAsia="標楷體" w:hAnsi="標楷體" w:cs="Times-Roman"/>
          <w:kern w:val="0"/>
          <w:u w:val="dotted"/>
        </w:rPr>
        <w:t>A4格式，12號字繕打，</w:t>
      </w:r>
      <w:r>
        <w:rPr>
          <w:rFonts w:ascii="標楷體" w:eastAsia="標楷體" w:hAnsi="標楷體" w:cs="TTB7CF9C5CtCID-WinCharSetFFFF-H"/>
          <w:kern w:val="0"/>
          <w:u w:val="dotted"/>
        </w:rPr>
        <w:t>電腦列印</w:t>
      </w:r>
      <w:r>
        <w:rPr>
          <w:rFonts w:ascii="標楷體" w:eastAsia="標楷體" w:hAnsi="標楷體" w:cs="Times-Roman"/>
          <w:kern w:val="0"/>
        </w:rPr>
        <w:t>。</w:t>
      </w:r>
    </w:p>
    <w:p w14:paraId="4DDCD6F0" w14:textId="77777777" w:rsidR="00B552D8" w:rsidRDefault="00047EA3">
      <w:pPr>
        <w:tabs>
          <w:tab w:val="left" w:pos="284"/>
        </w:tabs>
        <w:autoSpaceDE w:val="0"/>
        <w:ind w:left="960"/>
      </w:pPr>
      <w:r>
        <w:rPr>
          <w:rFonts w:ascii="標楷體" w:eastAsia="標楷體" w:hAnsi="標楷體"/>
        </w:rPr>
        <w:t xml:space="preserve">    2.表格大小可自行微調，</w:t>
      </w:r>
      <w:r>
        <w:rPr>
          <w:rFonts w:ascii="標楷體" w:eastAsia="標楷體" w:hAnsi="標楷體"/>
          <w:u w:val="dotted"/>
        </w:rPr>
        <w:t>每人內容以</w:t>
      </w:r>
      <w:r>
        <w:rPr>
          <w:rFonts w:ascii="標楷體" w:eastAsia="標楷體" w:hAnsi="標楷體"/>
          <w:color w:val="FF0000"/>
          <w:u w:val="dotted"/>
        </w:rPr>
        <w:t>1頁</w:t>
      </w:r>
      <w:r>
        <w:rPr>
          <w:rFonts w:ascii="標楷體" w:eastAsia="標楷體" w:hAnsi="標楷體"/>
          <w:u w:val="dotted"/>
        </w:rPr>
        <w:t>為限</w:t>
      </w:r>
      <w:r>
        <w:rPr>
          <w:rFonts w:ascii="標楷體" w:eastAsia="標楷體" w:hAnsi="標楷體"/>
        </w:rPr>
        <w:t>。</w:t>
      </w:r>
    </w:p>
    <w:sectPr w:rsidR="00B552D8">
      <w:pgSz w:w="11906" w:h="16838"/>
      <w:pgMar w:top="851" w:right="851" w:bottom="851" w:left="851" w:header="720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1A165" w14:textId="77777777" w:rsidR="00E8360A" w:rsidRDefault="00E8360A">
      <w:r>
        <w:separator/>
      </w:r>
    </w:p>
  </w:endnote>
  <w:endnote w:type="continuationSeparator" w:id="0">
    <w:p w14:paraId="1E59D321" w14:textId="77777777" w:rsidR="00E8360A" w:rsidRDefault="00E8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-Roman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E598" w14:textId="77777777" w:rsidR="00E8360A" w:rsidRDefault="00E8360A">
      <w:r>
        <w:rPr>
          <w:color w:val="000000"/>
        </w:rPr>
        <w:separator/>
      </w:r>
    </w:p>
  </w:footnote>
  <w:footnote w:type="continuationSeparator" w:id="0">
    <w:p w14:paraId="67B17A45" w14:textId="77777777" w:rsidR="00E8360A" w:rsidRDefault="00E8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D8"/>
    <w:rsid w:val="00047EA3"/>
    <w:rsid w:val="00550C87"/>
    <w:rsid w:val="00B552D8"/>
    <w:rsid w:val="00E8360A"/>
    <w:rsid w:val="00EA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176E9"/>
  <w15:docId w15:val="{CF7358A6-8470-4E70-A352-11369A43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basedOn w:val="a0"/>
    <w:rPr>
      <w:rFonts w:ascii="Times New Roman" w:eastAsia="新細明體" w:hAnsi="Times New Roman" w:cs="Times New Roman"/>
      <w:szCs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EA2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23C5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賴美伶</dc:creator>
  <dc:description/>
  <cp:lastModifiedBy>Hardaway</cp:lastModifiedBy>
  <cp:revision>3</cp:revision>
  <dcterms:created xsi:type="dcterms:W3CDTF">2024-03-20T05:39:00Z</dcterms:created>
  <dcterms:modified xsi:type="dcterms:W3CDTF">2025-03-05T13:25:00Z</dcterms:modified>
</cp:coreProperties>
</file>